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7D78" w:rsidRPr="00EA7D78" w:rsidRDefault="00EA7D78" w:rsidP="00EA7D78">
      <w:pPr>
        <w:pStyle w:val="Standard"/>
        <w:jc w:val="center"/>
        <w:rPr>
          <w:rFonts w:eastAsia="Times New Roman" w:cs="Times New Roman"/>
          <w:b/>
          <w:lang w:val="ru-RU"/>
        </w:rPr>
      </w:pPr>
      <w:r w:rsidRPr="00EA7D78">
        <w:rPr>
          <w:rFonts w:eastAsia="Times New Roman" w:cs="Times New Roman"/>
          <w:b/>
          <w:lang w:val="ru-RU"/>
        </w:rPr>
        <w:t xml:space="preserve">АНАЛИТИЧЕСКАЯ СПРАВКА ПО РЕЗУЛЬТАТАМ </w:t>
      </w:r>
      <w:proofErr w:type="gramStart"/>
      <w:r w:rsidRPr="00EA7D78">
        <w:rPr>
          <w:rFonts w:eastAsia="Times New Roman" w:cs="Times New Roman"/>
          <w:b/>
          <w:lang w:val="ru-RU"/>
        </w:rPr>
        <w:t>ВНУТРЕННЕГО</w:t>
      </w:r>
      <w:proofErr w:type="gramEnd"/>
    </w:p>
    <w:p w:rsidR="00EA7D78" w:rsidRPr="00EA7D78" w:rsidRDefault="00EA7D78" w:rsidP="00EA7D78">
      <w:pPr>
        <w:pStyle w:val="Standard"/>
        <w:tabs>
          <w:tab w:val="left" w:pos="9923"/>
        </w:tabs>
        <w:ind w:firstLine="567"/>
        <w:jc w:val="center"/>
        <w:rPr>
          <w:rFonts w:eastAsia="Times New Roman" w:cs="Times New Roman"/>
          <w:b/>
          <w:lang w:val="ru-RU"/>
        </w:rPr>
      </w:pPr>
      <w:r w:rsidRPr="00EA7D78">
        <w:rPr>
          <w:rFonts w:eastAsia="Times New Roman" w:cs="Times New Roman"/>
          <w:b/>
          <w:lang w:val="ru-RU"/>
        </w:rPr>
        <w:t>АНАЛИЗА КОРРУПЦИОННЫХ РИСКОВ</w:t>
      </w:r>
    </w:p>
    <w:p w:rsidR="00EA7D78" w:rsidRPr="00EA7D78" w:rsidRDefault="00EA7D78" w:rsidP="00EA7D78">
      <w:pPr>
        <w:pStyle w:val="Standard"/>
        <w:tabs>
          <w:tab w:val="left" w:pos="9923"/>
        </w:tabs>
        <w:ind w:firstLine="567"/>
        <w:jc w:val="both"/>
        <w:rPr>
          <w:rFonts w:eastAsia="Times New Roman" w:cs="Times New Roman"/>
          <w:lang w:val="ru-RU"/>
        </w:rPr>
      </w:pPr>
    </w:p>
    <w:p w:rsidR="00EA7D78" w:rsidRPr="00EA7D78" w:rsidRDefault="00EA7D78" w:rsidP="00EA7D78">
      <w:pPr>
        <w:pStyle w:val="Standard"/>
        <w:tabs>
          <w:tab w:val="left" w:pos="9923"/>
        </w:tabs>
        <w:ind w:firstLine="567"/>
        <w:jc w:val="both"/>
        <w:rPr>
          <w:rFonts w:eastAsia="Times New Roman" w:cs="Times New Roman"/>
          <w:lang w:val="ru-RU"/>
        </w:rPr>
      </w:pPr>
    </w:p>
    <w:p w:rsidR="00347370" w:rsidRDefault="00EA7D78" w:rsidP="00347370">
      <w:pPr>
        <w:pStyle w:val="Standard"/>
        <w:ind w:firstLine="567"/>
        <w:jc w:val="both"/>
        <w:rPr>
          <w:rFonts w:eastAsia="Times New Roman" w:cs="Times New Roman"/>
          <w:b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На </w:t>
      </w:r>
      <w:r w:rsidR="008D37AE">
        <w:rPr>
          <w:rFonts w:eastAsia="Times New Roman" w:cs="Times New Roman"/>
          <w:sz w:val="28"/>
          <w:szCs w:val="28"/>
          <w:lang w:val="ru-RU"/>
        </w:rPr>
        <w:t xml:space="preserve">основании приказа руководителя </w:t>
      </w:r>
      <w:r w:rsidR="008D37AE" w:rsidRPr="008D37AE">
        <w:rPr>
          <w:rFonts w:cs="Times New Roman"/>
          <w:sz w:val="28"/>
          <w:szCs w:val="28"/>
          <w:lang w:val="ru-RU"/>
        </w:rPr>
        <w:t xml:space="preserve"> № 4.5.1-04/32А </w:t>
      </w:r>
      <w:r w:rsidR="000065BA" w:rsidRPr="00347370">
        <w:rPr>
          <w:rFonts w:cs="Times New Roman"/>
          <w:sz w:val="28"/>
          <w:szCs w:val="28"/>
          <w:lang w:val="ru-RU"/>
        </w:rPr>
        <w:t xml:space="preserve">от </w:t>
      </w:r>
      <w:r w:rsidR="008D37AE" w:rsidRPr="008D37AE">
        <w:rPr>
          <w:rFonts w:cs="Times New Roman"/>
          <w:sz w:val="28"/>
          <w:szCs w:val="28"/>
          <w:lang w:val="ru-RU"/>
        </w:rPr>
        <w:t xml:space="preserve">15 </w:t>
      </w:r>
      <w:r w:rsidR="008D37AE">
        <w:rPr>
          <w:rFonts w:cs="Times New Roman"/>
          <w:sz w:val="28"/>
          <w:szCs w:val="28"/>
          <w:lang w:val="kk-KZ"/>
        </w:rPr>
        <w:t>мая</w:t>
      </w:r>
      <w:r w:rsidR="000065BA" w:rsidRPr="00347370">
        <w:rPr>
          <w:rFonts w:cs="Times New Roman"/>
          <w:sz w:val="28"/>
          <w:szCs w:val="28"/>
          <w:lang w:val="ru-RU"/>
        </w:rPr>
        <w:t xml:space="preserve"> 20</w:t>
      </w:r>
      <w:r w:rsidR="008D37AE">
        <w:rPr>
          <w:rFonts w:cs="Times New Roman"/>
          <w:sz w:val="28"/>
          <w:szCs w:val="28"/>
          <w:lang w:val="ru-RU"/>
        </w:rPr>
        <w:t>23</w:t>
      </w:r>
      <w:r w:rsidR="000065BA" w:rsidRPr="00347370">
        <w:rPr>
          <w:rFonts w:cs="Times New Roman"/>
          <w:sz w:val="28"/>
          <w:szCs w:val="28"/>
          <w:lang w:val="ru-RU"/>
        </w:rPr>
        <w:t xml:space="preserve"> года </w:t>
      </w:r>
      <w:r w:rsidR="000065BA" w:rsidRPr="00347370">
        <w:rPr>
          <w:rFonts w:cs="Times New Roman"/>
          <w:sz w:val="28"/>
          <w:szCs w:val="28"/>
          <w:lang w:val="kk-KZ"/>
        </w:rPr>
        <w:t xml:space="preserve"> 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проведен внутренний анализ коррупционных рисков в деятельности </w:t>
      </w:r>
      <w:r w:rsidR="008D37AE">
        <w:rPr>
          <w:rFonts w:eastAsia="Times New Roman" w:cs="Times New Roman"/>
          <w:sz w:val="28"/>
          <w:szCs w:val="28"/>
          <w:lang w:val="ru-RU"/>
        </w:rPr>
        <w:t>К</w:t>
      </w:r>
      <w:r w:rsidR="000065BA" w:rsidRPr="00347370">
        <w:rPr>
          <w:rFonts w:cs="Times New Roman"/>
          <w:sz w:val="28"/>
          <w:szCs w:val="28"/>
          <w:lang w:val="ru-RU"/>
        </w:rPr>
        <w:t>ГУ «Отдел жилищно-коммунального хозяйства, пассажирского транспорта и автомобильных дорог Акжарского района Северо-Казахстанской области</w:t>
      </w:r>
      <w:r w:rsidR="000065BA" w:rsidRPr="00347370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</w:p>
    <w:p w:rsidR="00EA7D78" w:rsidRPr="00B17F3D" w:rsidRDefault="00EA7D78" w:rsidP="00347370">
      <w:pPr>
        <w:pStyle w:val="Standard"/>
        <w:ind w:firstLine="567"/>
        <w:jc w:val="both"/>
        <w:rPr>
          <w:rFonts w:cs="Times New Roman"/>
          <w:sz w:val="28"/>
          <w:szCs w:val="28"/>
          <w:lang w:val="kk-KZ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 xml:space="preserve">Анализируемый период: </w:t>
      </w:r>
      <w:r w:rsidR="00B17F3D">
        <w:rPr>
          <w:rFonts w:eastAsia="Times New Roman" w:cs="Times New Roman"/>
          <w:sz w:val="28"/>
          <w:szCs w:val="28"/>
          <w:lang w:val="ru-RU"/>
        </w:rPr>
        <w:t>1 апреля 2022 года и 1 апреля 2023</w:t>
      </w:r>
      <w:r w:rsidR="00B17F3D">
        <w:rPr>
          <w:rFonts w:eastAsia="Times New Roman" w:cs="Times New Roman"/>
          <w:sz w:val="28"/>
          <w:szCs w:val="28"/>
          <w:lang w:val="kk-KZ"/>
        </w:rPr>
        <w:t xml:space="preserve"> года.</w:t>
      </w:r>
    </w:p>
    <w:p w:rsidR="00EA7D78" w:rsidRPr="00347370" w:rsidRDefault="00EA7D78" w:rsidP="00347370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 xml:space="preserve">Период проведения анализа: </w:t>
      </w:r>
      <w:r w:rsidR="00347370">
        <w:rPr>
          <w:rFonts w:eastAsia="Times New Roman" w:cs="Times New Roman"/>
          <w:sz w:val="28"/>
          <w:szCs w:val="28"/>
          <w:lang w:val="ru-RU"/>
        </w:rPr>
        <w:t xml:space="preserve">с </w:t>
      </w:r>
      <w:r w:rsidR="008D37AE">
        <w:rPr>
          <w:rFonts w:eastAsia="Times New Roman" w:cs="Times New Roman"/>
          <w:sz w:val="28"/>
          <w:szCs w:val="28"/>
          <w:lang w:val="ru-RU"/>
        </w:rPr>
        <w:t>16 мая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20</w:t>
      </w:r>
      <w:r w:rsidR="008D37AE">
        <w:rPr>
          <w:rFonts w:eastAsia="Times New Roman" w:cs="Times New Roman"/>
          <w:sz w:val="28"/>
          <w:szCs w:val="28"/>
          <w:lang w:val="ru-RU"/>
        </w:rPr>
        <w:t>23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года по </w:t>
      </w:r>
      <w:r w:rsidR="008D37AE">
        <w:rPr>
          <w:rFonts w:eastAsia="Times New Roman" w:cs="Times New Roman"/>
          <w:sz w:val="28"/>
          <w:szCs w:val="28"/>
          <w:lang w:val="ru-RU"/>
        </w:rPr>
        <w:t>22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</w:t>
      </w:r>
      <w:r w:rsidR="008D37AE">
        <w:rPr>
          <w:rFonts w:eastAsia="Times New Roman" w:cs="Times New Roman"/>
          <w:sz w:val="28"/>
          <w:szCs w:val="28"/>
          <w:lang w:val="ru-RU"/>
        </w:rPr>
        <w:t>мая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20</w:t>
      </w:r>
      <w:r w:rsidR="008D37AE">
        <w:rPr>
          <w:rFonts w:eastAsia="Times New Roman" w:cs="Times New Roman"/>
          <w:sz w:val="28"/>
          <w:szCs w:val="28"/>
          <w:lang w:val="ru-RU"/>
        </w:rPr>
        <w:t>23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г.</w:t>
      </w:r>
    </w:p>
    <w:p w:rsidR="00EA7D78" w:rsidRPr="00347370" w:rsidRDefault="00EA7D78" w:rsidP="00347370">
      <w:pPr>
        <w:pStyle w:val="Standard"/>
        <w:ind w:firstLine="567"/>
        <w:jc w:val="both"/>
        <w:rPr>
          <w:rFonts w:eastAsia="Times New Roman"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В соответствии с Типовыми правилами проведения внутреннего анализа коррупционных рисков, </w:t>
      </w:r>
      <w:r w:rsidR="00347370">
        <w:rPr>
          <w:rFonts w:eastAsia="Times New Roman" w:cs="Times New Roman"/>
          <w:sz w:val="28"/>
          <w:szCs w:val="28"/>
          <w:lang w:val="ru-RU"/>
        </w:rPr>
        <w:t>утверждённым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приказом Председателя Агентства Республики Казахстан по делам государственной службы  и противодействию коррупции</w:t>
      </w:r>
      <w:r w:rsidR="00347370">
        <w:rPr>
          <w:rFonts w:eastAsia="Times New Roman" w:cs="Times New Roman"/>
          <w:sz w:val="28"/>
          <w:szCs w:val="28"/>
          <w:lang w:val="ru-RU"/>
        </w:rPr>
        <w:t xml:space="preserve"> </w:t>
      </w:r>
      <w:r w:rsidRPr="00347370">
        <w:rPr>
          <w:rFonts w:eastAsia="Times New Roman" w:cs="Times New Roman"/>
          <w:sz w:val="28"/>
          <w:szCs w:val="28"/>
          <w:lang w:val="ru-RU"/>
        </w:rPr>
        <w:t>от 19 октября 2016 года № 12 проведена работа по следующим направлениям:</w:t>
      </w:r>
    </w:p>
    <w:p w:rsidR="00347370" w:rsidRDefault="00EA7D78" w:rsidP="00347370">
      <w:pPr>
        <w:pStyle w:val="Standard"/>
        <w:ind w:firstLine="567"/>
        <w:jc w:val="both"/>
        <w:rPr>
          <w:rFonts w:eastAsia="Times New Roman" w:cs="Times New Roman"/>
          <w:b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1. КОРРУПЦИОННЫЕ РИСКИ В ОРГАНИЗАЦИОННО-УПРАВЛЕНЧЕСКОЙ ДЕЯТЕЛЬНОСТИ ОТДЕЛА</w:t>
      </w:r>
    </w:p>
    <w:p w:rsidR="00EA7D78" w:rsidRPr="00347370" w:rsidRDefault="00347370" w:rsidP="00347370">
      <w:pPr>
        <w:pStyle w:val="Standard"/>
        <w:ind w:firstLine="567"/>
        <w:jc w:val="both"/>
        <w:rPr>
          <w:rFonts w:eastAsia="Times New Roman" w:cs="Times New Roman"/>
          <w:b/>
          <w:sz w:val="28"/>
          <w:szCs w:val="28"/>
          <w:lang w:val="ru-RU"/>
        </w:rPr>
      </w:pPr>
      <w:r>
        <w:rPr>
          <w:rFonts w:eastAsia="Times New Roman" w:cs="Times New Roman"/>
          <w:b/>
          <w:sz w:val="28"/>
          <w:szCs w:val="28"/>
          <w:lang w:val="ru-RU"/>
        </w:rPr>
        <w:t>1</w:t>
      </w:r>
      <w:r w:rsidR="00EA7D78" w:rsidRPr="00347370">
        <w:rPr>
          <w:rFonts w:eastAsia="Times New Roman" w:cs="Times New Roman"/>
          <w:b/>
          <w:sz w:val="28"/>
          <w:szCs w:val="28"/>
          <w:lang w:val="ru-RU"/>
        </w:rPr>
        <w:t>. Управление персоналом</w:t>
      </w:r>
    </w:p>
    <w:p w:rsidR="00EA7D78" w:rsidRPr="00347370" w:rsidRDefault="00EA7D78" w:rsidP="00EA7D78">
      <w:pPr>
        <w:pStyle w:val="Standard"/>
        <w:tabs>
          <w:tab w:val="left" w:pos="8205"/>
          <w:tab w:val="left" w:pos="10065"/>
        </w:tabs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В  настоящее  время  штатная  численность  государственных  служащих Отдела составляет - </w:t>
      </w:r>
      <w:r w:rsidR="008D37AE">
        <w:rPr>
          <w:rFonts w:eastAsia="Times New Roman" w:cs="Times New Roman"/>
          <w:sz w:val="28"/>
          <w:szCs w:val="28"/>
          <w:lang w:val="ru-RU"/>
        </w:rPr>
        <w:t>4</w:t>
      </w:r>
      <w:r w:rsidR="004647FF" w:rsidRPr="00347370">
        <w:rPr>
          <w:rFonts w:eastAsia="Times New Roman" w:cs="Times New Roman"/>
          <w:i/>
          <w:sz w:val="28"/>
          <w:szCs w:val="28"/>
          <w:lang w:val="ru-RU"/>
        </w:rPr>
        <w:t>.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</w:t>
      </w:r>
    </w:p>
    <w:p w:rsidR="00EA7D78" w:rsidRPr="00347370" w:rsidRDefault="00EA7D78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>Наряду с этим, на текущий момент в Отделе имеется 2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 w:rsidRPr="00347370">
        <w:rPr>
          <w:rFonts w:eastAsia="Times New Roman" w:cs="Times New Roman"/>
          <w:sz w:val="28"/>
          <w:szCs w:val="28"/>
          <w:lang w:val="ru-RU"/>
        </w:rPr>
        <w:t>единицы работников, осуществляющих техническое обслуживание и обеспечивающих функционирование, из них:</w:t>
      </w:r>
    </w:p>
    <w:p w:rsidR="00EA7D78" w:rsidRPr="00347370" w:rsidRDefault="00EA7D78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- </w:t>
      </w:r>
      <w:r w:rsidR="004647FF" w:rsidRPr="00347370">
        <w:rPr>
          <w:rFonts w:eastAsia="Times New Roman" w:cs="Times New Roman"/>
          <w:sz w:val="28"/>
          <w:szCs w:val="28"/>
          <w:lang w:val="kk-KZ"/>
        </w:rPr>
        <w:t>делопроизводитель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– 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1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ед.;</w:t>
      </w:r>
    </w:p>
    <w:p w:rsidR="00EA7D78" w:rsidRPr="00347370" w:rsidRDefault="00EA7D78" w:rsidP="00EA7D78">
      <w:pPr>
        <w:pStyle w:val="Standard"/>
        <w:tabs>
          <w:tab w:val="left" w:pos="8205"/>
          <w:tab w:val="left" w:pos="10065"/>
        </w:tabs>
        <w:ind w:right="190"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>-</w:t>
      </w:r>
      <w:r w:rsidR="004647FF" w:rsidRPr="00347370">
        <w:rPr>
          <w:rFonts w:eastAsia="Times New Roman" w:cs="Times New Roman"/>
          <w:sz w:val="28"/>
          <w:szCs w:val="28"/>
          <w:lang w:val="ru-RU"/>
        </w:rPr>
        <w:t xml:space="preserve"> водитель 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– 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1</w:t>
      </w:r>
      <w:r w:rsidR="004647FF" w:rsidRPr="00347370">
        <w:rPr>
          <w:rFonts w:eastAsia="Times New Roman" w:cs="Times New Roman"/>
          <w:sz w:val="28"/>
          <w:szCs w:val="28"/>
          <w:lang w:val="ru-RU"/>
        </w:rPr>
        <w:t xml:space="preserve"> ед</w:t>
      </w:r>
      <w:proofErr w:type="gramStart"/>
      <w:r w:rsidR="004647FF" w:rsidRPr="00347370">
        <w:rPr>
          <w:rFonts w:eastAsia="Times New Roman" w:cs="Times New Roman"/>
          <w:sz w:val="28"/>
          <w:szCs w:val="28"/>
          <w:lang w:val="ru-RU"/>
        </w:rPr>
        <w:t>.</w:t>
      </w:r>
      <w:r w:rsidR="008D37AE" w:rsidRPr="008D37AE">
        <w:rPr>
          <w:rFonts w:eastAsia="Times New Roman" w:cs="Times New Roman"/>
          <w:i/>
          <w:sz w:val="28"/>
          <w:szCs w:val="28"/>
          <w:lang w:val="ru-RU"/>
        </w:rPr>
        <w:t>(</w:t>
      </w:r>
      <w:proofErr w:type="gramEnd"/>
      <w:r w:rsidR="008D37AE" w:rsidRPr="008D37AE">
        <w:rPr>
          <w:rFonts w:eastAsia="Times New Roman" w:cs="Times New Roman"/>
          <w:i/>
          <w:sz w:val="28"/>
          <w:szCs w:val="28"/>
          <w:lang w:val="ru-RU"/>
        </w:rPr>
        <w:t>вакансия)</w:t>
      </w:r>
    </w:p>
    <w:p w:rsidR="00EA7D78" w:rsidRPr="00347370" w:rsidRDefault="00EA7D78" w:rsidP="00EA7D78">
      <w:pPr>
        <w:pStyle w:val="Standard"/>
        <w:tabs>
          <w:tab w:val="left" w:pos="8205"/>
          <w:tab w:val="left" w:pos="10065"/>
        </w:tabs>
        <w:ind w:firstLine="567"/>
        <w:jc w:val="both"/>
        <w:rPr>
          <w:rFonts w:eastAsia="Times New Roman" w:cs="Times New Roman"/>
          <w:b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1.1. В ходе анализа дисциплинарной практики выявлено следующее:</w:t>
      </w:r>
    </w:p>
    <w:p w:rsidR="00EA7D78" w:rsidRPr="00347370" w:rsidRDefault="00347370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>
        <w:rPr>
          <w:rFonts w:eastAsia="Times New Roman" w:cs="Times New Roman"/>
          <w:b/>
          <w:sz w:val="28"/>
          <w:szCs w:val="28"/>
          <w:lang w:val="ru-RU"/>
        </w:rPr>
        <w:t xml:space="preserve">1) 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 xml:space="preserve">Количество государственных служащих, привлеченных к дисциплинарной ответственности без рассмотрения на дисциплинарной комиссии </w:t>
      </w:r>
      <w:r w:rsidR="00EA7D78" w:rsidRPr="00347370">
        <w:rPr>
          <w:rFonts w:eastAsia="Times New Roman" w:cs="Times New Roman"/>
          <w:i/>
          <w:sz w:val="28"/>
          <w:szCs w:val="28"/>
          <w:lang w:val="ru-RU"/>
        </w:rPr>
        <w:t xml:space="preserve">(служащий согласен с </w:t>
      </w:r>
      <w:r w:rsidR="004647FF" w:rsidRPr="00347370">
        <w:rPr>
          <w:rFonts w:eastAsia="Times New Roman" w:cs="Times New Roman"/>
          <w:i/>
          <w:sz w:val="28"/>
          <w:szCs w:val="28"/>
          <w:lang w:val="ru-RU"/>
        </w:rPr>
        <w:t xml:space="preserve">фактом совершения им проступка), 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 xml:space="preserve">- </w:t>
      </w:r>
      <w:r w:rsidR="008D37AE">
        <w:rPr>
          <w:rFonts w:eastAsia="Times New Roman" w:cs="Times New Roman"/>
          <w:sz w:val="28"/>
          <w:szCs w:val="28"/>
          <w:lang w:val="ru-RU"/>
        </w:rPr>
        <w:t>2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>, из них:</w:t>
      </w:r>
    </w:p>
    <w:p w:rsidR="00EA7D78" w:rsidRPr="00347370" w:rsidRDefault="00EA7D78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1.1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. 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Количество наложенных дисциплинарных взысканий по видам</w:t>
      </w:r>
      <w:r w:rsidRPr="00347370">
        <w:rPr>
          <w:rFonts w:eastAsia="Times New Roman" w:cs="Times New Roman"/>
          <w:sz w:val="28"/>
          <w:szCs w:val="28"/>
          <w:lang w:val="ru-RU"/>
        </w:rPr>
        <w:t>:</w:t>
      </w:r>
    </w:p>
    <w:p w:rsidR="00EA7D78" w:rsidRPr="00347370" w:rsidRDefault="00EA7D78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>-  замечание –</w:t>
      </w:r>
      <w:r w:rsidR="004647FF" w:rsidRPr="00347370">
        <w:rPr>
          <w:rFonts w:eastAsia="Times New Roman" w:cs="Times New Roman"/>
          <w:sz w:val="28"/>
          <w:szCs w:val="28"/>
          <w:lang w:val="ru-RU"/>
        </w:rPr>
        <w:t xml:space="preserve"> </w:t>
      </w:r>
      <w:r w:rsidR="008D37AE">
        <w:rPr>
          <w:rFonts w:eastAsia="Times New Roman" w:cs="Times New Roman"/>
          <w:sz w:val="28"/>
          <w:szCs w:val="28"/>
          <w:lang w:val="ru-RU"/>
        </w:rPr>
        <w:t>2</w:t>
      </w:r>
      <w:r w:rsidRPr="00347370">
        <w:rPr>
          <w:rFonts w:eastAsia="Times New Roman" w:cs="Times New Roman"/>
          <w:sz w:val="28"/>
          <w:szCs w:val="28"/>
          <w:lang w:val="ru-RU"/>
        </w:rPr>
        <w:t>;</w:t>
      </w:r>
    </w:p>
    <w:p w:rsidR="00EA7D78" w:rsidRPr="00347370" w:rsidRDefault="00EA7D78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>-  выговор –</w:t>
      </w:r>
      <w:r w:rsidRPr="00347370">
        <w:rPr>
          <w:rFonts w:eastAsia="Times New Roman" w:cs="Times New Roman"/>
          <w:sz w:val="28"/>
          <w:szCs w:val="28"/>
          <w:lang w:val="kk-KZ"/>
        </w:rPr>
        <w:t>0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.</w:t>
      </w:r>
    </w:p>
    <w:p w:rsidR="00EA7D78" w:rsidRPr="00347370" w:rsidRDefault="00EA7D78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2)</w:t>
      </w:r>
      <w:r w:rsidRPr="00347370">
        <w:rPr>
          <w:rFonts w:eastAsia="Calibri" w:cs="Times New Roman"/>
          <w:sz w:val="28"/>
          <w:szCs w:val="28"/>
          <w:lang w:val="ru-RU"/>
        </w:rPr>
        <w:t xml:space="preserve"> 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За совершение дисциплинарных проступков, дискредитирующих государственную службу:</w:t>
      </w:r>
    </w:p>
    <w:p w:rsidR="00347370" w:rsidRDefault="00EA7D78" w:rsidP="00347370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 xml:space="preserve">2.1. 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По факту совершения дисциплинарных проступков, дискредитирующих </w:t>
      </w:r>
      <w:proofErr w:type="gramStart"/>
      <w:r w:rsidRPr="00347370">
        <w:rPr>
          <w:rFonts w:eastAsia="Times New Roman" w:cs="Times New Roman"/>
          <w:sz w:val="28"/>
          <w:szCs w:val="28"/>
          <w:lang w:val="ru-RU"/>
        </w:rPr>
        <w:t>государственную</w:t>
      </w:r>
      <w:proofErr w:type="gramEnd"/>
      <w:r w:rsidRPr="00347370">
        <w:rPr>
          <w:rFonts w:eastAsia="Times New Roman" w:cs="Times New Roman"/>
          <w:sz w:val="28"/>
          <w:szCs w:val="28"/>
          <w:lang w:val="ru-RU"/>
        </w:rPr>
        <w:t xml:space="preserve"> службу</w:t>
      </w:r>
      <w:r w:rsidR="004647FF" w:rsidRPr="00347370">
        <w:rPr>
          <w:rFonts w:eastAsia="Times New Roman" w:cs="Times New Roman"/>
          <w:b/>
          <w:sz w:val="28"/>
          <w:szCs w:val="28"/>
          <w:lang w:val="ru-RU"/>
        </w:rPr>
        <w:t>-</w:t>
      </w:r>
      <w:r w:rsidR="008D37AE">
        <w:rPr>
          <w:rFonts w:eastAsia="Times New Roman" w:cs="Times New Roman"/>
          <w:b/>
          <w:sz w:val="28"/>
          <w:szCs w:val="28"/>
          <w:lang w:val="ru-RU"/>
        </w:rPr>
        <w:t>0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 xml:space="preserve">, </w:t>
      </w:r>
      <w:r w:rsidRPr="00347370">
        <w:rPr>
          <w:rFonts w:eastAsia="Times New Roman" w:cs="Times New Roman"/>
          <w:sz w:val="28"/>
          <w:szCs w:val="28"/>
          <w:lang w:val="ru-RU"/>
        </w:rPr>
        <w:t>из них:</w:t>
      </w:r>
    </w:p>
    <w:p w:rsidR="00347370" w:rsidRDefault="00EA7D78" w:rsidP="00347370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-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предупреждение о неполном служебном соответствии -</w:t>
      </w:r>
      <w:r w:rsidR="00B17F3D" w:rsidRPr="00B17F3D">
        <w:rPr>
          <w:rFonts w:eastAsia="Times New Roman" w:cs="Times New Roman"/>
          <w:sz w:val="28"/>
          <w:szCs w:val="28"/>
          <w:lang w:val="ru-RU"/>
        </w:rPr>
        <w:t>0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;</w:t>
      </w:r>
    </w:p>
    <w:p w:rsidR="00347370" w:rsidRDefault="00EA7D78" w:rsidP="00347370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- увольнение с занимаемой должности – </w:t>
      </w:r>
      <w:r w:rsidR="004647FF" w:rsidRPr="00347370">
        <w:rPr>
          <w:rFonts w:eastAsia="Times New Roman" w:cs="Times New Roman"/>
          <w:sz w:val="28"/>
          <w:szCs w:val="28"/>
          <w:lang w:val="ru-RU"/>
        </w:rPr>
        <w:t>0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;</w:t>
      </w:r>
    </w:p>
    <w:p w:rsidR="00EA7D78" w:rsidRPr="00347370" w:rsidRDefault="00EA7D78" w:rsidP="00347370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В ходе анализа не выявлены факты наличия конфликта интересов, </w:t>
      </w:r>
      <w:proofErr w:type="spellStart"/>
      <w:r w:rsidR="005312EF" w:rsidRPr="00347370">
        <w:rPr>
          <w:rFonts w:eastAsia="Times New Roman" w:cs="Times New Roman"/>
          <w:sz w:val="28"/>
          <w:szCs w:val="28"/>
          <w:lang w:val="ru-RU"/>
        </w:rPr>
        <w:t>аффилированности</w:t>
      </w:r>
      <w:proofErr w:type="spellEnd"/>
      <w:r w:rsidRPr="00347370">
        <w:rPr>
          <w:rFonts w:eastAsia="Times New Roman" w:cs="Times New Roman"/>
          <w:sz w:val="28"/>
          <w:szCs w:val="28"/>
          <w:lang w:val="ru-RU"/>
        </w:rPr>
        <w:t xml:space="preserve"> сотрудников отдела с руководителем</w:t>
      </w:r>
      <w:r w:rsidR="001A7FEF" w:rsidRPr="00347370">
        <w:rPr>
          <w:rFonts w:eastAsia="Times New Roman" w:cs="Times New Roman"/>
          <w:sz w:val="28"/>
          <w:szCs w:val="28"/>
          <w:lang w:val="ru-RU"/>
        </w:rPr>
        <w:t xml:space="preserve"> не </w:t>
      </w:r>
      <w:r w:rsidR="00347370" w:rsidRPr="00347370">
        <w:rPr>
          <w:rFonts w:eastAsia="Times New Roman" w:cs="Times New Roman"/>
          <w:sz w:val="28"/>
          <w:szCs w:val="28"/>
          <w:lang w:val="ru-RU"/>
        </w:rPr>
        <w:t>обнаружено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, </w:t>
      </w:r>
      <w:r w:rsidR="008D37AE">
        <w:rPr>
          <w:rFonts w:eastAsia="Times New Roman" w:cs="Times New Roman"/>
          <w:sz w:val="28"/>
          <w:szCs w:val="28"/>
          <w:lang w:val="ru-RU"/>
        </w:rPr>
        <w:t>в отделе 4</w:t>
      </w:r>
      <w:r w:rsidR="00A20A6B" w:rsidRPr="00347370">
        <w:rPr>
          <w:rFonts w:eastAsia="Times New Roman" w:cs="Times New Roman"/>
          <w:sz w:val="28"/>
          <w:szCs w:val="28"/>
          <w:lang w:val="ru-RU"/>
        </w:rPr>
        <w:t xml:space="preserve"> </w:t>
      </w:r>
      <w:r w:rsidRPr="00347370">
        <w:rPr>
          <w:rFonts w:eastAsia="Times New Roman" w:cs="Times New Roman"/>
          <w:sz w:val="28"/>
          <w:szCs w:val="28"/>
          <w:lang w:val="ru-RU"/>
        </w:rPr>
        <w:t>сотрудник</w:t>
      </w:r>
      <w:r w:rsidR="00A20A6B" w:rsidRPr="00347370">
        <w:rPr>
          <w:rFonts w:eastAsia="Times New Roman" w:cs="Times New Roman"/>
          <w:sz w:val="28"/>
          <w:szCs w:val="28"/>
          <w:lang w:val="ru-RU"/>
        </w:rPr>
        <w:t>а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работают стабильно, текучесть кадров </w:t>
      </w:r>
      <w:r w:rsidR="00A20A6B" w:rsidRPr="00347370">
        <w:rPr>
          <w:rFonts w:eastAsia="Times New Roman" w:cs="Times New Roman"/>
          <w:sz w:val="28"/>
          <w:szCs w:val="28"/>
          <w:lang w:val="ru-RU"/>
        </w:rPr>
        <w:t>имеется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, </w:t>
      </w:r>
      <w:r w:rsidR="008D37AE">
        <w:rPr>
          <w:rFonts w:eastAsia="Times New Roman" w:cs="Times New Roman"/>
          <w:sz w:val="28"/>
          <w:szCs w:val="28"/>
          <w:lang w:val="ru-RU"/>
        </w:rPr>
        <w:t xml:space="preserve">за </w:t>
      </w:r>
      <w:r w:rsidR="00B17F3D" w:rsidRPr="00B17F3D">
        <w:rPr>
          <w:rFonts w:eastAsia="Times New Roman" w:cs="Times New Roman"/>
          <w:sz w:val="28"/>
          <w:szCs w:val="28"/>
          <w:lang w:val="ru-RU"/>
        </w:rPr>
        <w:t>1 апреля 2022 года и 1 апреля 2023</w:t>
      </w:r>
      <w:r w:rsidR="00B17F3D">
        <w:rPr>
          <w:rFonts w:eastAsia="Times New Roman" w:cs="Times New Roman"/>
          <w:sz w:val="28"/>
          <w:szCs w:val="28"/>
          <w:lang w:val="ru-RU"/>
        </w:rPr>
        <w:t xml:space="preserve"> года</w:t>
      </w:r>
      <w:r w:rsidR="00A20A6B" w:rsidRPr="00347370">
        <w:rPr>
          <w:rFonts w:eastAsia="Times New Roman" w:cs="Times New Roman"/>
          <w:sz w:val="28"/>
          <w:szCs w:val="28"/>
          <w:lang w:val="ru-RU"/>
        </w:rPr>
        <w:t xml:space="preserve"> сменилась </w:t>
      </w:r>
      <w:r w:rsidR="00FE6755">
        <w:rPr>
          <w:rFonts w:eastAsia="Times New Roman" w:cs="Times New Roman"/>
          <w:sz w:val="28"/>
          <w:szCs w:val="28"/>
          <w:lang w:val="ru-RU"/>
        </w:rPr>
        <w:t>3</w:t>
      </w:r>
      <w:r w:rsidR="00A20A6B" w:rsidRPr="00347370">
        <w:rPr>
          <w:rFonts w:eastAsia="Times New Roman" w:cs="Times New Roman"/>
          <w:sz w:val="28"/>
          <w:szCs w:val="28"/>
          <w:lang w:val="ru-RU"/>
        </w:rPr>
        <w:t xml:space="preserve"> кадров</w:t>
      </w:r>
      <w:r w:rsidR="00561417">
        <w:rPr>
          <w:rFonts w:eastAsia="Times New Roman" w:cs="Times New Roman"/>
          <w:sz w:val="28"/>
          <w:szCs w:val="28"/>
          <w:lang w:val="ru-RU"/>
        </w:rPr>
        <w:t xml:space="preserve"> </w:t>
      </w:r>
      <w:r w:rsidR="00561417" w:rsidRPr="00241D1A">
        <w:rPr>
          <w:rFonts w:eastAsia="Times New Roman" w:cs="Times New Roman"/>
          <w:i/>
          <w:sz w:val="28"/>
          <w:szCs w:val="28"/>
          <w:lang w:val="ru-RU"/>
        </w:rPr>
        <w:t xml:space="preserve">(гражданские </w:t>
      </w:r>
      <w:r w:rsidR="00241D1A" w:rsidRPr="00241D1A">
        <w:rPr>
          <w:rFonts w:eastAsia="Times New Roman" w:cs="Times New Roman"/>
          <w:i/>
          <w:sz w:val="28"/>
          <w:szCs w:val="28"/>
          <w:lang w:val="ru-RU"/>
        </w:rPr>
        <w:t>служащие</w:t>
      </w:r>
      <w:r w:rsidR="00561417">
        <w:rPr>
          <w:rFonts w:eastAsia="Times New Roman" w:cs="Times New Roman"/>
          <w:sz w:val="28"/>
          <w:szCs w:val="28"/>
          <w:lang w:val="ru-RU"/>
        </w:rPr>
        <w:t>)</w:t>
      </w:r>
      <w:r w:rsidR="00A20A6B" w:rsidRPr="00347370">
        <w:rPr>
          <w:rFonts w:eastAsia="Times New Roman" w:cs="Times New Roman"/>
          <w:sz w:val="28"/>
          <w:szCs w:val="28"/>
          <w:lang w:val="ru-RU"/>
        </w:rPr>
        <w:t xml:space="preserve">, а </w:t>
      </w:r>
      <w:r w:rsidRPr="00347370">
        <w:rPr>
          <w:rFonts w:eastAsia="Times New Roman" w:cs="Times New Roman"/>
          <w:sz w:val="28"/>
          <w:szCs w:val="28"/>
          <w:lang w:val="ru-RU"/>
        </w:rPr>
        <w:t>также не выявлено нарушений принятых антикоррупционных ограничений и запретов.</w:t>
      </w:r>
    </w:p>
    <w:p w:rsidR="00EA7D78" w:rsidRPr="00347370" w:rsidRDefault="00EA7D78" w:rsidP="00EA7D78">
      <w:pPr>
        <w:pStyle w:val="Standard"/>
        <w:ind w:firstLine="567"/>
        <w:jc w:val="both"/>
        <w:rPr>
          <w:rFonts w:eastAsia="Times New Roman"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Контрольная функция реализуется внутри коллектива отдела части </w:t>
      </w:r>
      <w:proofErr w:type="gramStart"/>
      <w:r w:rsidRPr="00347370">
        <w:rPr>
          <w:rFonts w:eastAsia="Times New Roman" w:cs="Times New Roman"/>
          <w:sz w:val="28"/>
          <w:szCs w:val="28"/>
          <w:lang w:val="ru-RU"/>
        </w:rPr>
        <w:lastRenderedPageBreak/>
        <w:t>контроля за</w:t>
      </w:r>
      <w:proofErr w:type="gramEnd"/>
      <w:r w:rsidRPr="00347370">
        <w:rPr>
          <w:rFonts w:eastAsia="Times New Roman" w:cs="Times New Roman"/>
          <w:sz w:val="28"/>
          <w:szCs w:val="28"/>
          <w:lang w:val="ru-RU"/>
        </w:rPr>
        <w:t xml:space="preserve"> соблюдением сотрудниками трудовой дисциплины, норм этики, данная функция не затрагивает прав и законных интересов иных физических и юридических лиц.</w:t>
      </w:r>
    </w:p>
    <w:p w:rsidR="00EA7D78" w:rsidRPr="00347370" w:rsidRDefault="00EA7D78" w:rsidP="00EA7D78">
      <w:pPr>
        <w:pStyle w:val="Standard"/>
        <w:ind w:firstLine="567"/>
        <w:jc w:val="both"/>
        <w:rPr>
          <w:rFonts w:eastAsia="Times New Roman" w:cs="Times New Roman"/>
          <w:b/>
          <w:i/>
          <w:sz w:val="28"/>
          <w:szCs w:val="28"/>
          <w:u w:val="single"/>
          <w:lang w:val="ru-RU"/>
        </w:rPr>
      </w:pPr>
      <w:r w:rsidRPr="00347370">
        <w:rPr>
          <w:rFonts w:eastAsia="Times New Roman" w:cs="Times New Roman"/>
          <w:b/>
          <w:i/>
          <w:sz w:val="28"/>
          <w:szCs w:val="28"/>
          <w:u w:val="single"/>
          <w:lang w:val="ru-RU"/>
        </w:rPr>
        <w:t>Рекомендации:</w:t>
      </w:r>
    </w:p>
    <w:p w:rsidR="00EA7D78" w:rsidRPr="00347370" w:rsidRDefault="00EA7D78" w:rsidP="00EA7D78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i/>
          <w:sz w:val="28"/>
          <w:szCs w:val="28"/>
          <w:shd w:val="clear" w:color="auto" w:fill="FFFFFF"/>
          <w:lang w:val="ru-RU"/>
        </w:rPr>
        <w:t xml:space="preserve">Необходимо </w:t>
      </w:r>
      <w:r w:rsidR="001A7FEF" w:rsidRPr="00347370">
        <w:rPr>
          <w:rFonts w:eastAsia="Times New Roman" w:cs="Times New Roman"/>
          <w:i/>
          <w:sz w:val="28"/>
          <w:szCs w:val="28"/>
          <w:shd w:val="clear" w:color="auto" w:fill="FFFFFF"/>
          <w:lang w:val="ru-RU"/>
        </w:rPr>
        <w:t>повысить оплата труда для граждански</w:t>
      </w:r>
      <w:r w:rsidR="00241D1A">
        <w:rPr>
          <w:rFonts w:eastAsia="Times New Roman" w:cs="Times New Roman"/>
          <w:i/>
          <w:sz w:val="28"/>
          <w:szCs w:val="28"/>
          <w:shd w:val="clear" w:color="auto" w:fill="FFFFFF"/>
          <w:lang w:val="ru-RU"/>
        </w:rPr>
        <w:t>х</w:t>
      </w:r>
      <w:r w:rsidR="001A7FEF" w:rsidRPr="00347370">
        <w:rPr>
          <w:rFonts w:eastAsia="Times New Roman" w:cs="Times New Roman"/>
          <w:i/>
          <w:sz w:val="28"/>
          <w:szCs w:val="28"/>
          <w:shd w:val="clear" w:color="auto" w:fill="FFFFFF"/>
          <w:lang w:val="ru-RU"/>
        </w:rPr>
        <w:t xml:space="preserve"> служащих</w:t>
      </w:r>
      <w:r w:rsidRPr="00347370">
        <w:rPr>
          <w:rFonts w:eastAsia="Times New Roman" w:cs="Times New Roman"/>
          <w:i/>
          <w:sz w:val="28"/>
          <w:szCs w:val="28"/>
          <w:shd w:val="clear" w:color="auto" w:fill="FFFFFF"/>
          <w:lang w:val="ru-RU"/>
        </w:rPr>
        <w:t>.</w:t>
      </w:r>
    </w:p>
    <w:p w:rsidR="00EA7D78" w:rsidRPr="00347370" w:rsidRDefault="00EA7D78" w:rsidP="001A7FEF">
      <w:pPr>
        <w:pStyle w:val="Standard"/>
        <w:ind w:firstLine="567"/>
        <w:jc w:val="both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2. Рассмотрения письменных обращений и приема граждан</w:t>
      </w:r>
    </w:p>
    <w:p w:rsidR="00EA7D78" w:rsidRPr="00347370" w:rsidRDefault="00873179" w:rsidP="001A7FEF">
      <w:pPr>
        <w:pStyle w:val="Standard"/>
        <w:tabs>
          <w:tab w:val="left" w:pos="9923"/>
        </w:tabs>
        <w:ind w:firstLine="567"/>
        <w:jc w:val="both"/>
        <w:rPr>
          <w:rFonts w:cs="Times New Roman"/>
          <w:sz w:val="28"/>
          <w:szCs w:val="28"/>
          <w:lang w:val="ru-RU"/>
        </w:rPr>
      </w:pPr>
      <w:r w:rsidRPr="00873179">
        <w:rPr>
          <w:rFonts w:eastAsia="Times New Roman" w:cs="Times New Roman"/>
          <w:sz w:val="28"/>
          <w:szCs w:val="28"/>
          <w:lang w:val="ru-RU"/>
        </w:rPr>
        <w:t xml:space="preserve">за 1 апреля 2022 года и 1 апреля 2023 года 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 xml:space="preserve">в </w:t>
      </w:r>
      <w:r w:rsidR="001A7FEF" w:rsidRPr="00347370">
        <w:rPr>
          <w:rFonts w:cs="Times New Roman"/>
          <w:sz w:val="28"/>
          <w:szCs w:val="28"/>
          <w:lang w:val="ru-RU"/>
        </w:rPr>
        <w:t>Отдел жилищно-коммунального хозяйс</w:t>
      </w:r>
      <w:r w:rsidR="00FE6755">
        <w:rPr>
          <w:rFonts w:cs="Times New Roman"/>
          <w:sz w:val="28"/>
          <w:szCs w:val="28"/>
          <w:lang w:val="ru-RU"/>
        </w:rPr>
        <w:t xml:space="preserve">тва, пассажирского транспорта, </w:t>
      </w:r>
      <w:r w:rsidR="001A7FEF" w:rsidRPr="00347370">
        <w:rPr>
          <w:rFonts w:cs="Times New Roman"/>
          <w:sz w:val="28"/>
          <w:szCs w:val="28"/>
          <w:lang w:val="ru-RU"/>
        </w:rPr>
        <w:t>автомобильных дорог</w:t>
      </w:r>
      <w:r w:rsidR="00FE6755">
        <w:rPr>
          <w:rFonts w:cs="Times New Roman"/>
          <w:sz w:val="28"/>
          <w:szCs w:val="28"/>
          <w:lang w:val="ru-RU"/>
        </w:rPr>
        <w:t xml:space="preserve"> и жилищной инспекции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 xml:space="preserve"> Акжарского района поступило (далее — отдел) </w:t>
      </w:r>
      <w:r w:rsidR="00574195" w:rsidRPr="00574195">
        <w:rPr>
          <w:rFonts w:eastAsia="Times New Roman" w:cs="Times New Roman"/>
          <w:sz w:val="28"/>
          <w:szCs w:val="28"/>
          <w:lang w:val="ru-RU"/>
        </w:rPr>
        <w:t>34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 xml:space="preserve">  обращений, из них:</w:t>
      </w:r>
    </w:p>
    <w:p w:rsidR="00EA7D78" w:rsidRPr="00347370" w:rsidRDefault="001A7FEF" w:rsidP="001A7FEF">
      <w:pPr>
        <w:pStyle w:val="Standard"/>
        <w:tabs>
          <w:tab w:val="left" w:pos="2460"/>
        </w:tabs>
        <w:ind w:left="567"/>
        <w:jc w:val="both"/>
        <w:rPr>
          <w:rFonts w:eastAsia="Times New Roman"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- </w:t>
      </w:r>
      <w:r w:rsidR="00574195">
        <w:rPr>
          <w:rFonts w:eastAsia="Times New Roman" w:cs="Times New Roman"/>
          <w:sz w:val="28"/>
          <w:szCs w:val="28"/>
          <w:lang w:val="kk-KZ"/>
        </w:rPr>
        <w:t>Нарочно-11;</w:t>
      </w:r>
    </w:p>
    <w:p w:rsidR="00574195" w:rsidRDefault="00574195" w:rsidP="00347370">
      <w:pPr>
        <w:pStyle w:val="Standard"/>
        <w:tabs>
          <w:tab w:val="left" w:pos="720"/>
        </w:tabs>
        <w:ind w:left="567"/>
        <w:jc w:val="both"/>
        <w:rPr>
          <w:rFonts w:eastAsia="Times New Roman" w:cs="Times New Roman"/>
          <w:sz w:val="28"/>
          <w:szCs w:val="28"/>
          <w:lang w:val="ru-RU"/>
        </w:rPr>
      </w:pPr>
      <w:r>
        <w:rPr>
          <w:rFonts w:eastAsia="Times New Roman" w:cs="Times New Roman"/>
          <w:sz w:val="28"/>
          <w:szCs w:val="28"/>
          <w:lang w:val="ru-RU"/>
        </w:rPr>
        <w:t xml:space="preserve">- </w:t>
      </w:r>
      <w:r w:rsidRPr="00574195">
        <w:rPr>
          <w:rFonts w:eastAsia="Times New Roman" w:cs="Times New Roman"/>
          <w:sz w:val="28"/>
          <w:szCs w:val="28"/>
          <w:lang w:val="ru-RU"/>
        </w:rPr>
        <w:t>на приеме граждан</w:t>
      </w:r>
      <w:r>
        <w:rPr>
          <w:rFonts w:eastAsia="Times New Roman" w:cs="Times New Roman"/>
          <w:sz w:val="28"/>
          <w:szCs w:val="28"/>
          <w:lang w:val="ru-RU"/>
        </w:rPr>
        <w:t>-0</w:t>
      </w:r>
    </w:p>
    <w:p w:rsidR="00347370" w:rsidRDefault="001A7FEF" w:rsidP="00347370">
      <w:pPr>
        <w:pStyle w:val="Standard"/>
        <w:tabs>
          <w:tab w:val="left" w:pos="720"/>
        </w:tabs>
        <w:ind w:left="567"/>
        <w:jc w:val="both"/>
        <w:rPr>
          <w:rFonts w:eastAsia="Times New Roman"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kk-KZ"/>
        </w:rPr>
        <w:t xml:space="preserve">- </w:t>
      </w:r>
      <w:r w:rsidR="00574195" w:rsidRPr="00574195">
        <w:rPr>
          <w:rFonts w:eastAsia="Times New Roman" w:cs="Times New Roman"/>
          <w:sz w:val="28"/>
          <w:szCs w:val="28"/>
          <w:lang w:val="ru-RU"/>
        </w:rPr>
        <w:t>ИС "Е-</w:t>
      </w:r>
      <w:proofErr w:type="spellStart"/>
      <w:r w:rsidR="00574195" w:rsidRPr="00574195">
        <w:rPr>
          <w:rFonts w:eastAsia="Times New Roman" w:cs="Times New Roman"/>
          <w:sz w:val="28"/>
          <w:szCs w:val="28"/>
          <w:lang w:val="ru-RU"/>
        </w:rPr>
        <w:t>өтініш</w:t>
      </w:r>
      <w:proofErr w:type="spellEnd"/>
      <w:r w:rsidR="00574195" w:rsidRPr="00574195">
        <w:rPr>
          <w:rFonts w:eastAsia="Times New Roman" w:cs="Times New Roman"/>
          <w:sz w:val="28"/>
          <w:szCs w:val="28"/>
          <w:lang w:val="ru-RU"/>
        </w:rPr>
        <w:t>"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 xml:space="preserve">— </w:t>
      </w:r>
      <w:r w:rsidR="00574195">
        <w:rPr>
          <w:rFonts w:eastAsia="Times New Roman" w:cs="Times New Roman"/>
          <w:sz w:val="28"/>
          <w:szCs w:val="28"/>
          <w:lang w:val="ru-RU"/>
        </w:rPr>
        <w:t>23</w:t>
      </w:r>
      <w:r w:rsidR="00EA7D78" w:rsidRPr="00347370">
        <w:rPr>
          <w:rFonts w:eastAsia="Times New Roman" w:cs="Times New Roman"/>
          <w:sz w:val="28"/>
          <w:szCs w:val="28"/>
          <w:lang w:val="ru-RU"/>
        </w:rPr>
        <w:t>.</w:t>
      </w:r>
    </w:p>
    <w:p w:rsidR="00347370" w:rsidRDefault="00EA7D78" w:rsidP="00347370">
      <w:pPr>
        <w:pStyle w:val="Standard"/>
        <w:ind w:firstLine="567"/>
        <w:jc w:val="both"/>
        <w:rPr>
          <w:rFonts w:eastAsia="Times New Roman"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sz w:val="28"/>
          <w:szCs w:val="28"/>
          <w:lang w:val="ru-RU"/>
        </w:rPr>
        <w:t xml:space="preserve">Отделом проводится постоянная работа по улучшению качества рассмотрения письменных обращений, поступивших в отдел и приема граждан, своевременному решению вопросов обратившихся лиц. Все обращения граждан рассматриваются в </w:t>
      </w:r>
      <w:bookmarkStart w:id="0" w:name="_GoBack"/>
      <w:bookmarkEnd w:id="0"/>
      <w:r w:rsidRPr="00347370">
        <w:rPr>
          <w:rFonts w:eastAsia="Times New Roman" w:cs="Times New Roman"/>
          <w:sz w:val="28"/>
          <w:szCs w:val="28"/>
          <w:lang w:val="ru-RU"/>
        </w:rPr>
        <w:t xml:space="preserve">сроки, установленные законодательством Республики Казахстан и ответы предоставляются </w:t>
      </w:r>
      <w:proofErr w:type="gramStart"/>
      <w:r w:rsidRPr="00347370">
        <w:rPr>
          <w:rFonts w:eastAsia="Times New Roman" w:cs="Times New Roman"/>
          <w:sz w:val="28"/>
          <w:szCs w:val="28"/>
          <w:lang w:val="ru-RU"/>
        </w:rPr>
        <w:t>во время</w:t>
      </w:r>
      <w:proofErr w:type="gramEnd"/>
      <w:r w:rsidRPr="00347370">
        <w:rPr>
          <w:rFonts w:eastAsia="Times New Roman" w:cs="Times New Roman"/>
          <w:sz w:val="28"/>
          <w:szCs w:val="28"/>
          <w:lang w:val="ru-RU"/>
        </w:rPr>
        <w:t xml:space="preserve">.         </w:t>
      </w:r>
    </w:p>
    <w:p w:rsidR="00EA7D78" w:rsidRPr="00347370" w:rsidRDefault="00EA7D78" w:rsidP="00347370">
      <w:pPr>
        <w:pStyle w:val="Standard"/>
        <w:ind w:firstLine="567"/>
        <w:jc w:val="both"/>
        <w:rPr>
          <w:rFonts w:eastAsia="Times New Roman"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3. Оказание государственных услуг</w:t>
      </w:r>
    </w:p>
    <w:p w:rsidR="00347370" w:rsidRPr="00B32A91" w:rsidRDefault="00FE6755" w:rsidP="00347370">
      <w:pPr>
        <w:pStyle w:val="Standard"/>
        <w:ind w:firstLine="567"/>
        <w:jc w:val="both"/>
        <w:rPr>
          <w:rFonts w:eastAsia="Times New Roman" w:cs="Times New Roman"/>
          <w:i/>
          <w:sz w:val="28"/>
          <w:szCs w:val="28"/>
          <w:lang w:val="ru-RU"/>
        </w:rPr>
      </w:pPr>
      <w:r>
        <w:rPr>
          <w:rFonts w:cs="Times New Roman"/>
          <w:sz w:val="28"/>
          <w:szCs w:val="28"/>
          <w:lang w:val="kk-KZ"/>
        </w:rPr>
        <w:t>К</w:t>
      </w:r>
      <w:r w:rsidR="00E353C5" w:rsidRPr="00347370">
        <w:rPr>
          <w:rFonts w:cs="Times New Roman"/>
          <w:sz w:val="28"/>
          <w:szCs w:val="28"/>
          <w:lang w:val="ru-RU"/>
        </w:rPr>
        <w:t>ГУ «Отдел жилищно-коммунального хозяйства, пассажирского транспорта и автомобильных дорог Акжарского района</w:t>
      </w:r>
      <w:r w:rsidR="00873179">
        <w:rPr>
          <w:rFonts w:eastAsia="Times New Roman" w:cs="Times New Roman"/>
          <w:b/>
          <w:i/>
          <w:sz w:val="28"/>
          <w:szCs w:val="28"/>
          <w:lang w:val="ru-RU"/>
        </w:rPr>
        <w:t xml:space="preserve">  </w:t>
      </w:r>
      <w:r w:rsidR="00873179" w:rsidRPr="00873179">
        <w:rPr>
          <w:rFonts w:eastAsia="Times New Roman" w:cs="Times New Roman"/>
          <w:b/>
          <w:i/>
          <w:sz w:val="28"/>
          <w:szCs w:val="28"/>
          <w:lang w:val="ru-RU"/>
        </w:rPr>
        <w:t>(2</w:t>
      </w:r>
      <w:r w:rsidR="00EA7D78" w:rsidRPr="00347370">
        <w:rPr>
          <w:rFonts w:eastAsia="Times New Roman" w:cs="Times New Roman"/>
          <w:b/>
          <w:i/>
          <w:sz w:val="28"/>
          <w:szCs w:val="28"/>
          <w:lang w:val="ru-RU"/>
        </w:rPr>
        <w:t xml:space="preserve">вида </w:t>
      </w:r>
      <w:r w:rsidR="00E353C5" w:rsidRPr="00347370">
        <w:rPr>
          <w:rFonts w:eastAsia="Times New Roman" w:cs="Times New Roman"/>
          <w:b/>
          <w:i/>
          <w:sz w:val="28"/>
          <w:szCs w:val="28"/>
          <w:lang w:val="ru-RU"/>
        </w:rPr>
        <w:t>государственных услуг</w:t>
      </w:r>
      <w:r w:rsidR="00EA7D78" w:rsidRPr="00347370">
        <w:rPr>
          <w:rFonts w:eastAsia="Times New Roman" w:cs="Times New Roman"/>
          <w:b/>
          <w:i/>
          <w:sz w:val="28"/>
          <w:szCs w:val="28"/>
          <w:lang w:val="ru-RU"/>
        </w:rPr>
        <w:t xml:space="preserve">), </w:t>
      </w:r>
      <w:r w:rsidR="00873179" w:rsidRPr="00873179">
        <w:rPr>
          <w:rFonts w:eastAsia="Times New Roman" w:cs="Times New Roman"/>
          <w:i/>
          <w:sz w:val="28"/>
          <w:szCs w:val="28"/>
          <w:lang w:val="ru-RU"/>
        </w:rPr>
        <w:t xml:space="preserve">за 1 апреля 2022 года и 1 апреля 2023 года </w:t>
      </w:r>
      <w:r w:rsidR="00EA7D78" w:rsidRPr="00B32A91">
        <w:rPr>
          <w:rFonts w:eastAsia="Times New Roman" w:cs="Times New Roman"/>
          <w:i/>
          <w:sz w:val="28"/>
          <w:szCs w:val="28"/>
          <w:lang w:val="ru-RU"/>
        </w:rPr>
        <w:t xml:space="preserve">оказано в общем </w:t>
      </w:r>
      <w:r>
        <w:rPr>
          <w:rFonts w:eastAsia="Times New Roman" w:cs="Times New Roman"/>
          <w:i/>
          <w:sz w:val="28"/>
          <w:szCs w:val="28"/>
          <w:lang w:val="ru-RU"/>
        </w:rPr>
        <w:t>1</w:t>
      </w:r>
      <w:r w:rsidR="00873179" w:rsidRPr="00873179">
        <w:rPr>
          <w:rFonts w:eastAsia="Times New Roman" w:cs="Times New Roman"/>
          <w:i/>
          <w:sz w:val="28"/>
          <w:szCs w:val="28"/>
          <w:lang w:val="ru-RU"/>
        </w:rPr>
        <w:t>3</w:t>
      </w:r>
      <w:r w:rsidR="00EA7D78" w:rsidRPr="00B32A91">
        <w:rPr>
          <w:rFonts w:eastAsia="Times New Roman" w:cs="Times New Roman"/>
          <w:i/>
          <w:sz w:val="28"/>
          <w:szCs w:val="28"/>
          <w:lang w:val="ru-RU"/>
        </w:rPr>
        <w:t xml:space="preserve"> услуг из них:</w:t>
      </w:r>
    </w:p>
    <w:p w:rsidR="00347370" w:rsidRDefault="00347370" w:rsidP="00347370">
      <w:pPr>
        <w:pStyle w:val="Standard"/>
        <w:ind w:firstLine="567"/>
        <w:jc w:val="both"/>
        <w:rPr>
          <w:rFonts w:eastAsia="Times New Roman" w:cs="Times New Roman"/>
          <w:sz w:val="28"/>
          <w:szCs w:val="28"/>
          <w:lang w:val="ru-RU"/>
        </w:rPr>
      </w:pPr>
      <w:r w:rsidRPr="00347370">
        <w:rPr>
          <w:rFonts w:cs="Times New Roman"/>
          <w:sz w:val="28"/>
          <w:szCs w:val="28"/>
          <w:lang w:val="kk-KZ"/>
        </w:rPr>
        <w:t xml:space="preserve">1) </w:t>
      </w:r>
      <w:r w:rsidRPr="00347370">
        <w:rPr>
          <w:rFonts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"Постановка на учет и очередность, а также принятие местными исполнительными органами решения о предоставлении жилища гражданам, нуждающимся в жилище из государственного жилищного фонда или жилище, арендованном местным исполнительным органом в частном жилищном фонде" 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– </w:t>
      </w:r>
      <w:r w:rsidR="00B32A91" w:rsidRPr="00B32A91">
        <w:rPr>
          <w:rFonts w:eastAsia="Times New Roman" w:cs="Times New Roman"/>
          <w:sz w:val="28"/>
          <w:szCs w:val="28"/>
          <w:lang w:val="kk-KZ"/>
        </w:rPr>
        <w:t>1</w:t>
      </w:r>
      <w:r w:rsidR="00873179" w:rsidRPr="00873179">
        <w:rPr>
          <w:rFonts w:eastAsia="Times New Roman" w:cs="Times New Roman"/>
          <w:sz w:val="28"/>
          <w:szCs w:val="28"/>
          <w:lang w:val="ru-RU"/>
        </w:rPr>
        <w:t>1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услуги;</w:t>
      </w:r>
    </w:p>
    <w:p w:rsidR="00FE6755" w:rsidRPr="00FE6755" w:rsidRDefault="00FE6755" w:rsidP="00347370">
      <w:pPr>
        <w:pStyle w:val="Standard"/>
        <w:ind w:firstLine="567"/>
        <w:jc w:val="both"/>
        <w:rPr>
          <w:rFonts w:cs="Times New Roman"/>
          <w:color w:val="000000"/>
          <w:spacing w:val="2"/>
          <w:sz w:val="28"/>
          <w:szCs w:val="28"/>
          <w:shd w:val="clear" w:color="auto" w:fill="FFFFFF"/>
          <w:lang w:val="ru-RU"/>
        </w:rPr>
      </w:pPr>
      <w:r w:rsidRPr="00FE6755">
        <w:rPr>
          <w:rFonts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Согласование проектной документации на строительство, расширение, реконструкцию, модернизацию, консервацию и ликвидацию </w:t>
      </w:r>
      <w:proofErr w:type="gramStart"/>
      <w:r w:rsidRPr="00FE6755">
        <w:rPr>
          <w:rFonts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>опасных</w:t>
      </w:r>
      <w:proofErr w:type="gramEnd"/>
      <w:r w:rsidRPr="00FE6755">
        <w:rPr>
          <w:rFonts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 производственных объектов</w:t>
      </w:r>
      <w:r>
        <w:rPr>
          <w:rFonts w:cs="Times New Roman"/>
          <w:color w:val="000000"/>
          <w:spacing w:val="2"/>
          <w:sz w:val="28"/>
          <w:szCs w:val="28"/>
          <w:shd w:val="clear" w:color="auto" w:fill="FFFFFF"/>
          <w:lang w:val="ru-RU"/>
        </w:rPr>
        <w:t xml:space="preserve">-2 услуги </w:t>
      </w:r>
    </w:p>
    <w:p w:rsidR="00FE6755" w:rsidRDefault="00FE6755" w:rsidP="00B32A91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</w:p>
    <w:p w:rsidR="00EA7D78" w:rsidRPr="00347370" w:rsidRDefault="00EA7D78" w:rsidP="00B32A91">
      <w:pPr>
        <w:pStyle w:val="Standard"/>
        <w:ind w:firstLine="567"/>
        <w:rPr>
          <w:rFonts w:cs="Times New Roman"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>Согласованно</w:t>
      </w:r>
      <w:r w:rsidRPr="00347370">
        <w:rPr>
          <w:rFonts w:eastAsia="Times New Roman" w:cs="Times New Roman"/>
          <w:sz w:val="28"/>
          <w:szCs w:val="28"/>
          <w:lang w:val="ru-RU"/>
        </w:rPr>
        <w:t xml:space="preserve"> </w:t>
      </w:r>
      <w:r w:rsidRPr="00347370">
        <w:rPr>
          <w:rFonts w:eastAsia="Times New Roman" w:cs="Times New Roman"/>
          <w:b/>
          <w:sz w:val="28"/>
          <w:szCs w:val="28"/>
          <w:lang w:val="ru-RU"/>
        </w:rPr>
        <w:t>членами рабочей группы</w:t>
      </w:r>
      <w:r w:rsidRPr="00347370">
        <w:rPr>
          <w:rFonts w:eastAsia="Times New Roman" w:cs="Times New Roman"/>
          <w:sz w:val="28"/>
          <w:szCs w:val="28"/>
          <w:lang w:val="ru-RU"/>
        </w:rPr>
        <w:t>:</w:t>
      </w:r>
    </w:p>
    <w:p w:rsidR="00574195" w:rsidRP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proofErr w:type="spellStart"/>
      <w:r w:rsidRPr="00574195">
        <w:rPr>
          <w:rFonts w:eastAsia="Times New Roman" w:cs="Times New Roman"/>
          <w:b/>
          <w:sz w:val="28"/>
          <w:szCs w:val="28"/>
          <w:lang w:val="ru-RU"/>
        </w:rPr>
        <w:t>Абильдинов</w:t>
      </w:r>
      <w:proofErr w:type="spellEnd"/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/>
        </w:rPr>
        <w:t>А.Е.</w:t>
      </w:r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</w:p>
    <w:p w:rsid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r>
        <w:rPr>
          <w:rFonts w:eastAsia="Times New Roman" w:cs="Times New Roman"/>
          <w:b/>
          <w:sz w:val="28"/>
          <w:szCs w:val="28"/>
          <w:lang w:val="ru-RU"/>
        </w:rPr>
        <w:t xml:space="preserve"> </w:t>
      </w:r>
    </w:p>
    <w:p w:rsidR="00574195" w:rsidRP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proofErr w:type="spellStart"/>
      <w:r w:rsidRPr="00574195">
        <w:rPr>
          <w:rFonts w:eastAsia="Times New Roman" w:cs="Times New Roman"/>
          <w:b/>
          <w:sz w:val="28"/>
          <w:szCs w:val="28"/>
          <w:lang w:val="ru-RU"/>
        </w:rPr>
        <w:t>Жабин</w:t>
      </w:r>
      <w:proofErr w:type="spellEnd"/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/>
        </w:rPr>
        <w:t>М.К.</w:t>
      </w:r>
    </w:p>
    <w:p w:rsid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</w:p>
    <w:p w:rsidR="00574195" w:rsidRP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proofErr w:type="spellStart"/>
      <w:r w:rsidRPr="00574195">
        <w:rPr>
          <w:rFonts w:eastAsia="Times New Roman" w:cs="Times New Roman"/>
          <w:b/>
          <w:sz w:val="28"/>
          <w:szCs w:val="28"/>
          <w:lang w:val="ru-RU"/>
        </w:rPr>
        <w:t>Еркесары</w:t>
      </w:r>
      <w:proofErr w:type="spellEnd"/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/>
        </w:rPr>
        <w:t>Д.К.</w:t>
      </w:r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</w:p>
    <w:p w:rsid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</w:p>
    <w:p w:rsidR="00574195" w:rsidRP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proofErr w:type="spellStart"/>
      <w:r w:rsidRPr="00574195">
        <w:rPr>
          <w:rFonts w:eastAsia="Times New Roman" w:cs="Times New Roman"/>
          <w:b/>
          <w:sz w:val="28"/>
          <w:szCs w:val="28"/>
          <w:lang w:val="ru-RU"/>
        </w:rPr>
        <w:t>Тлеулес</w:t>
      </w:r>
      <w:proofErr w:type="spellEnd"/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/>
        </w:rPr>
        <w:t>Қ.Қ.</w:t>
      </w:r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</w:p>
    <w:p w:rsid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</w:p>
    <w:p w:rsidR="00574195" w:rsidRP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proofErr w:type="spellStart"/>
      <w:r w:rsidRPr="00574195">
        <w:rPr>
          <w:rFonts w:eastAsia="Times New Roman" w:cs="Times New Roman"/>
          <w:b/>
          <w:sz w:val="28"/>
          <w:szCs w:val="28"/>
          <w:lang w:val="ru-RU"/>
        </w:rPr>
        <w:t>Амиргалиев</w:t>
      </w:r>
      <w:proofErr w:type="spellEnd"/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/>
        </w:rPr>
        <w:t>С.О.</w:t>
      </w:r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</w:p>
    <w:p w:rsidR="00574195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</w:p>
    <w:p w:rsidR="00EA7D78" w:rsidRPr="00347370" w:rsidRDefault="00574195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proofErr w:type="spellStart"/>
      <w:r w:rsidRPr="00574195">
        <w:rPr>
          <w:rFonts w:eastAsia="Times New Roman" w:cs="Times New Roman"/>
          <w:b/>
          <w:sz w:val="28"/>
          <w:szCs w:val="28"/>
          <w:lang w:val="ru-RU"/>
        </w:rPr>
        <w:t>Баймуханова</w:t>
      </w:r>
      <w:proofErr w:type="spellEnd"/>
      <w:r w:rsidRPr="00574195">
        <w:rPr>
          <w:rFonts w:eastAsia="Times New Roman" w:cs="Times New Roman"/>
          <w:b/>
          <w:sz w:val="28"/>
          <w:szCs w:val="28"/>
          <w:lang w:val="ru-RU"/>
        </w:rPr>
        <w:t xml:space="preserve"> </w:t>
      </w:r>
      <w:r>
        <w:rPr>
          <w:rFonts w:eastAsia="Times New Roman" w:cs="Times New Roman"/>
          <w:b/>
          <w:sz w:val="28"/>
          <w:szCs w:val="28"/>
          <w:lang w:val="ru-RU"/>
        </w:rPr>
        <w:t>Ж.И.</w:t>
      </w:r>
    </w:p>
    <w:p w:rsidR="00EA7D78" w:rsidRPr="00347370" w:rsidRDefault="00EA7D78" w:rsidP="00B32A91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t xml:space="preserve">                                 </w:t>
      </w:r>
    </w:p>
    <w:p w:rsidR="00EA7D78" w:rsidRPr="00347370" w:rsidRDefault="00EA7D78" w:rsidP="00574195">
      <w:pPr>
        <w:pStyle w:val="Standard"/>
        <w:ind w:firstLine="567"/>
        <w:rPr>
          <w:rFonts w:eastAsia="Times New Roman" w:cs="Times New Roman"/>
          <w:b/>
          <w:sz w:val="28"/>
          <w:szCs w:val="28"/>
          <w:lang w:val="ru-RU"/>
        </w:rPr>
      </w:pPr>
      <w:r w:rsidRPr="00347370">
        <w:rPr>
          <w:rFonts w:eastAsia="Times New Roman" w:cs="Times New Roman"/>
          <w:b/>
          <w:sz w:val="28"/>
          <w:szCs w:val="28"/>
          <w:lang w:val="ru-RU"/>
        </w:rPr>
        <w:lastRenderedPageBreak/>
        <w:t xml:space="preserve">    </w:t>
      </w:r>
    </w:p>
    <w:p w:rsidR="007B2C7F" w:rsidRPr="00EA7D78" w:rsidRDefault="007B2C7F" w:rsidP="00B32A91">
      <w:pPr>
        <w:ind w:firstLine="567"/>
        <w:rPr>
          <w:lang w:val="ru-RU"/>
        </w:rPr>
      </w:pPr>
    </w:p>
    <w:sectPr w:rsidR="007B2C7F" w:rsidRPr="00EA7D78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06952" w:rsidRDefault="00506952" w:rsidP="00873179">
      <w:r>
        <w:separator/>
      </w:r>
    </w:p>
  </w:endnote>
  <w:endnote w:type="continuationSeparator" w:id="0">
    <w:p w:rsidR="00506952" w:rsidRDefault="00506952" w:rsidP="008731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06952" w:rsidRDefault="00506952" w:rsidP="00873179">
      <w:r>
        <w:separator/>
      </w:r>
    </w:p>
  </w:footnote>
  <w:footnote w:type="continuationSeparator" w:id="0">
    <w:p w:rsidR="00506952" w:rsidRDefault="00506952" w:rsidP="008731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32499"/>
    <w:multiLevelType w:val="multilevel"/>
    <w:tmpl w:val="6A30195A"/>
    <w:styleLink w:val="WWNum1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abstractNum w:abstractNumId="1">
    <w:nsid w:val="7B1649F3"/>
    <w:multiLevelType w:val="multilevel"/>
    <w:tmpl w:val="4FACF37A"/>
    <w:styleLink w:val="WWNum2"/>
    <w:lvl w:ilvl="0">
      <w:numFmt w:val="bullet"/>
      <w:lvlText w:val="•"/>
      <w:lvlJc w:val="left"/>
    </w:lvl>
    <w:lvl w:ilvl="1">
      <w:start w:val="1"/>
      <w:numFmt w:val="decimal"/>
      <w:lvlText w:val="%2"/>
      <w:lvlJc w:val="left"/>
    </w:lvl>
    <w:lvl w:ilvl="2">
      <w:start w:val="1"/>
      <w:numFmt w:val="decimal"/>
      <w:lvlText w:val="%3"/>
      <w:lvlJc w:val="left"/>
    </w:lvl>
    <w:lvl w:ilvl="3">
      <w:start w:val="1"/>
      <w:numFmt w:val="decimal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decimal"/>
      <w:lvlText w:val="%6"/>
      <w:lvlJc w:val="left"/>
    </w:lvl>
    <w:lvl w:ilvl="6">
      <w:start w:val="1"/>
      <w:numFmt w:val="decimal"/>
      <w:lvlText w:val="%7"/>
      <w:lvlJc w:val="left"/>
    </w:lvl>
    <w:lvl w:ilvl="7">
      <w:start w:val="1"/>
      <w:numFmt w:val="decimal"/>
      <w:lvlText w:val="%8"/>
      <w:lvlJc w:val="left"/>
    </w:lvl>
    <w:lvl w:ilvl="8">
      <w:start w:val="1"/>
      <w:numFmt w:val="decimal"/>
      <w:lvlText w:val="%9"/>
      <w:lvlJc w:val="left"/>
    </w:lvl>
  </w:abstractNum>
  <w:num w:numId="1">
    <w:abstractNumId w:val="0"/>
  </w:num>
  <w:num w:numId="2">
    <w:abstractNumId w:val="1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6FA"/>
    <w:rsid w:val="000065BA"/>
    <w:rsid w:val="00095B68"/>
    <w:rsid w:val="000F6153"/>
    <w:rsid w:val="001A45D0"/>
    <w:rsid w:val="001A7FEF"/>
    <w:rsid w:val="00241D1A"/>
    <w:rsid w:val="00254212"/>
    <w:rsid w:val="002D734B"/>
    <w:rsid w:val="00347370"/>
    <w:rsid w:val="004647FF"/>
    <w:rsid w:val="004C28F8"/>
    <w:rsid w:val="00506952"/>
    <w:rsid w:val="005312EF"/>
    <w:rsid w:val="00561417"/>
    <w:rsid w:val="00574195"/>
    <w:rsid w:val="007B2C7F"/>
    <w:rsid w:val="007C165B"/>
    <w:rsid w:val="00873179"/>
    <w:rsid w:val="008A52E7"/>
    <w:rsid w:val="008D37AE"/>
    <w:rsid w:val="00A20A6B"/>
    <w:rsid w:val="00B17F3D"/>
    <w:rsid w:val="00B32A91"/>
    <w:rsid w:val="00B756FA"/>
    <w:rsid w:val="00C31108"/>
    <w:rsid w:val="00E353C5"/>
    <w:rsid w:val="00EA7D78"/>
    <w:rsid w:val="00F57C65"/>
    <w:rsid w:val="00FE6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D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A7D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numbering" w:customStyle="1" w:styleId="WWNum1">
    <w:name w:val="WWNum1"/>
    <w:basedOn w:val="a2"/>
    <w:rsid w:val="00EA7D78"/>
    <w:pPr>
      <w:numPr>
        <w:numId w:val="1"/>
      </w:numPr>
    </w:pPr>
  </w:style>
  <w:style w:type="numbering" w:customStyle="1" w:styleId="WWNum2">
    <w:name w:val="WWNum2"/>
    <w:basedOn w:val="a2"/>
    <w:rsid w:val="00EA7D78"/>
    <w:pPr>
      <w:numPr>
        <w:numId w:val="2"/>
      </w:numPr>
    </w:pPr>
  </w:style>
  <w:style w:type="paragraph" w:styleId="a3">
    <w:name w:val="Balloon Text"/>
    <w:basedOn w:val="a"/>
    <w:link w:val="a4"/>
    <w:uiPriority w:val="99"/>
    <w:semiHidden/>
    <w:unhideWhenUsed/>
    <w:rsid w:val="00561417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417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5">
    <w:name w:val="header"/>
    <w:basedOn w:val="a"/>
    <w:link w:val="a6"/>
    <w:uiPriority w:val="99"/>
    <w:unhideWhenUsed/>
    <w:rsid w:val="008731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3179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7">
    <w:name w:val="footer"/>
    <w:basedOn w:val="a"/>
    <w:link w:val="a8"/>
    <w:uiPriority w:val="99"/>
    <w:unhideWhenUsed/>
    <w:rsid w:val="008731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3179"/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D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EA7D78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numbering" w:customStyle="1" w:styleId="WWNum1">
    <w:name w:val="WWNum1"/>
    <w:basedOn w:val="a2"/>
    <w:rsid w:val="00EA7D78"/>
    <w:pPr>
      <w:numPr>
        <w:numId w:val="1"/>
      </w:numPr>
    </w:pPr>
  </w:style>
  <w:style w:type="numbering" w:customStyle="1" w:styleId="WWNum2">
    <w:name w:val="WWNum2"/>
    <w:basedOn w:val="a2"/>
    <w:rsid w:val="00EA7D78"/>
    <w:pPr>
      <w:numPr>
        <w:numId w:val="2"/>
      </w:numPr>
    </w:pPr>
  </w:style>
  <w:style w:type="paragraph" w:styleId="a3">
    <w:name w:val="Balloon Text"/>
    <w:basedOn w:val="a"/>
    <w:link w:val="a4"/>
    <w:uiPriority w:val="99"/>
    <w:semiHidden/>
    <w:unhideWhenUsed/>
    <w:rsid w:val="00561417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417"/>
    <w:rPr>
      <w:rFonts w:ascii="Tahoma" w:eastAsia="Andale Sans UI" w:hAnsi="Tahoma" w:cs="Tahoma"/>
      <w:kern w:val="3"/>
      <w:sz w:val="16"/>
      <w:szCs w:val="16"/>
      <w:lang w:val="en-US" w:bidi="en-US"/>
    </w:rPr>
  </w:style>
  <w:style w:type="paragraph" w:styleId="a5">
    <w:name w:val="header"/>
    <w:basedOn w:val="a"/>
    <w:link w:val="a6"/>
    <w:uiPriority w:val="99"/>
    <w:unhideWhenUsed/>
    <w:rsid w:val="0087317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873179"/>
    <w:rPr>
      <w:rFonts w:ascii="Times New Roman" w:eastAsia="Andale Sans UI" w:hAnsi="Times New Roman" w:cs="Tahoma"/>
      <w:kern w:val="3"/>
      <w:sz w:val="24"/>
      <w:szCs w:val="24"/>
      <w:lang w:val="en-US" w:bidi="en-US"/>
    </w:rPr>
  </w:style>
  <w:style w:type="paragraph" w:styleId="a7">
    <w:name w:val="footer"/>
    <w:basedOn w:val="a"/>
    <w:link w:val="a8"/>
    <w:uiPriority w:val="99"/>
    <w:unhideWhenUsed/>
    <w:rsid w:val="0087317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873179"/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338</TotalTime>
  <Pages>3</Pages>
  <Words>597</Words>
  <Characters>3407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Сервис-центр</dc:creator>
  <cp:keywords/>
  <dc:description/>
  <cp:lastModifiedBy>admin</cp:lastModifiedBy>
  <cp:revision>29</cp:revision>
  <cp:lastPrinted>2023-06-08T04:14:00Z</cp:lastPrinted>
  <dcterms:created xsi:type="dcterms:W3CDTF">2018-11-07T11:04:00Z</dcterms:created>
  <dcterms:modified xsi:type="dcterms:W3CDTF">2023-06-08T04:25:00Z</dcterms:modified>
</cp:coreProperties>
</file>